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1943" w14:textId="77777777" w:rsidR="002A410C" w:rsidRDefault="002A410C">
      <w:pPr>
        <w:spacing w:after="0" w:line="282" w:lineRule="auto"/>
        <w:jc w:val="center"/>
        <w:rPr>
          <w:rFonts w:ascii="Verdana" w:eastAsia="Times New Roman" w:hAnsi="Verdana" w:cs="Times New Roman"/>
          <w:b/>
        </w:rPr>
      </w:pPr>
    </w:p>
    <w:p w14:paraId="0370F0CD" w14:textId="0C90C2DC" w:rsidR="005679D1" w:rsidRDefault="00BA1D66">
      <w:pPr>
        <w:spacing w:after="0" w:line="282" w:lineRule="auto"/>
        <w:jc w:val="center"/>
        <w:rPr>
          <w:rFonts w:ascii="Verdana" w:eastAsia="Times New Roman" w:hAnsi="Verdana" w:cs="Times New Roman"/>
          <w:b/>
        </w:rPr>
      </w:pPr>
      <w:r w:rsidRPr="008C151E">
        <w:rPr>
          <w:rFonts w:ascii="Verdana" w:eastAsia="Times New Roman" w:hAnsi="Verdana" w:cs="Times New Roman"/>
          <w:b/>
        </w:rPr>
        <w:t xml:space="preserve">HARMONOGRAM </w:t>
      </w:r>
      <w:r w:rsidR="001B4196" w:rsidRPr="008C151E">
        <w:rPr>
          <w:rFonts w:ascii="Verdana" w:eastAsia="Times New Roman" w:hAnsi="Verdana" w:cs="Times New Roman"/>
          <w:b/>
        </w:rPr>
        <w:t>REALIZACJI USŁUG SPOŁECZNYCH</w:t>
      </w:r>
      <w:r w:rsidRPr="008C151E">
        <w:rPr>
          <w:rFonts w:ascii="Verdana" w:eastAsia="Times New Roman" w:hAnsi="Verdana" w:cs="Times New Roman"/>
          <w:b/>
        </w:rPr>
        <w:t xml:space="preserve"> </w:t>
      </w:r>
    </w:p>
    <w:p w14:paraId="2B98BFF0" w14:textId="4DC8D04A" w:rsidR="008C151E" w:rsidRPr="008C151E" w:rsidRDefault="008C151E">
      <w:pPr>
        <w:spacing w:after="0" w:line="282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Listopad 2021r.</w:t>
      </w:r>
    </w:p>
    <w:p w14:paraId="790B3950" w14:textId="543B935A" w:rsidR="00B7099B" w:rsidRPr="002A410C" w:rsidRDefault="00D94E47" w:rsidP="002A410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W  ramach projektu  nr POWR.02.08.00-00-00</w:t>
      </w:r>
      <w:r w:rsidRPr="001B419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59</w:t>
      </w: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/20 ,,</w:t>
      </w:r>
      <w:r w:rsidRPr="001B419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Centrum Usług Społecznych w Wiązownie</w:t>
      </w: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 xml:space="preserve">” Program Operacyjny Wiedza Edukacja Rozwój, realizowany w ramach Osi priorytetowej II Efektywne polityki publiczne dla rynku pracy, gospodarki </w:t>
      </w:r>
      <w:r w:rsidR="002A410C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 xml:space="preserve">                             </w:t>
      </w: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i edukacji, Działanie: 2.8 Rozwój usług społecznych świadczonych w środowisku lokalnym.</w:t>
      </w:r>
    </w:p>
    <w:p w14:paraId="5A0FE73D" w14:textId="77777777" w:rsidR="003D3639" w:rsidRPr="001B4196" w:rsidRDefault="003D3639" w:rsidP="00B7099B">
      <w:pPr>
        <w:spacing w:after="17"/>
        <w:ind w:left="313"/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4678"/>
        <w:gridCol w:w="4678"/>
        <w:gridCol w:w="2677"/>
      </w:tblGrid>
      <w:tr w:rsidR="002544EC" w:rsidRPr="005F24E1" w14:paraId="69619D18" w14:textId="77777777" w:rsidTr="006F0C76">
        <w:tc>
          <w:tcPr>
            <w:tcW w:w="2268" w:type="dxa"/>
          </w:tcPr>
          <w:p w14:paraId="5726871B" w14:textId="7777777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Usługa społeczna</w:t>
            </w:r>
          </w:p>
          <w:p w14:paraId="3EA2993D" w14:textId="68CB37BF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87EE356" w14:textId="53D602F9" w:rsidR="001B4196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  <w:t>Odbiorcy usługi</w:t>
            </w:r>
          </w:p>
        </w:tc>
        <w:tc>
          <w:tcPr>
            <w:tcW w:w="4678" w:type="dxa"/>
          </w:tcPr>
          <w:p w14:paraId="7EDD97A4" w14:textId="25F30E78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  <w:t>Czas i miejsce realizacji usługi</w:t>
            </w:r>
          </w:p>
        </w:tc>
        <w:tc>
          <w:tcPr>
            <w:tcW w:w="2677" w:type="dxa"/>
          </w:tcPr>
          <w:p w14:paraId="160F70A8" w14:textId="7C2F06FB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Wykonawca usługi</w:t>
            </w:r>
          </w:p>
        </w:tc>
      </w:tr>
      <w:tr w:rsidR="002544EC" w:rsidRPr="005F24E1" w14:paraId="44ECECD2" w14:textId="77777777" w:rsidTr="006F0C76">
        <w:tc>
          <w:tcPr>
            <w:tcW w:w="2268" w:type="dxa"/>
          </w:tcPr>
          <w:p w14:paraId="0D6ADCDD" w14:textId="7777777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Fizjoterapia</w:t>
            </w:r>
          </w:p>
          <w:p w14:paraId="60D4872C" w14:textId="7C1A0626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2B2239D" w14:textId="77777777" w:rsidR="002544EC" w:rsidRPr="005F24E1" w:rsidRDefault="00555875" w:rsidP="00465DDA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Mieszkańcy Gminy Wiązowna, </w:t>
            </w:r>
          </w:p>
          <w:p w14:paraId="7268ADFB" w14:textId="32DA7B1F" w:rsidR="001B4196" w:rsidRPr="005F24E1" w:rsidRDefault="002F0ED4" w:rsidP="00465DDA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posiadający skierowanie od lekarza rodzinnego</w:t>
            </w:r>
          </w:p>
        </w:tc>
        <w:tc>
          <w:tcPr>
            <w:tcW w:w="4678" w:type="dxa"/>
          </w:tcPr>
          <w:p w14:paraId="1C73CFCB" w14:textId="77777777" w:rsidR="00805D05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Usługa realizowana w dni robocze,                   </w:t>
            </w:r>
          </w:p>
          <w:p w14:paraId="5BFC12C6" w14:textId="58CF16E2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8:00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15:00</w:t>
            </w:r>
            <w:r w:rsidR="002544EC" w:rsidRPr="005F24E1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</w:p>
          <w:p w14:paraId="54527A93" w14:textId="7FF4D635" w:rsidR="00915232" w:rsidRPr="005F24E1" w:rsidRDefault="00D67375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parter</w:t>
            </w:r>
          </w:p>
        </w:tc>
        <w:tc>
          <w:tcPr>
            <w:tcW w:w="2677" w:type="dxa"/>
          </w:tcPr>
          <w:p w14:paraId="439B0EFE" w14:textId="77777777" w:rsidR="00193889" w:rsidRPr="005F24E1" w:rsidRDefault="0090558B" w:rsidP="000617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F24E1">
              <w:rPr>
                <w:rFonts w:ascii="Verdana" w:hAnsi="Verdana"/>
                <w:sz w:val="20"/>
                <w:szCs w:val="20"/>
              </w:rPr>
              <w:t>Gabinet Fizykoterapii</w:t>
            </w:r>
          </w:p>
          <w:p w14:paraId="7B354033" w14:textId="48C18869" w:rsidR="001B4196" w:rsidRPr="005F24E1" w:rsidRDefault="0090558B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/>
                <w:sz w:val="20"/>
                <w:szCs w:val="20"/>
              </w:rPr>
              <w:t xml:space="preserve"> i Masażu</w:t>
            </w:r>
          </w:p>
        </w:tc>
      </w:tr>
      <w:tr w:rsidR="002544EC" w:rsidRPr="005F24E1" w14:paraId="01C9746D" w14:textId="77777777" w:rsidTr="006F0C76">
        <w:tc>
          <w:tcPr>
            <w:tcW w:w="2268" w:type="dxa"/>
          </w:tcPr>
          <w:p w14:paraId="5A1368E8" w14:textId="7777777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Złota Rączka-mobilny konserwator</w:t>
            </w:r>
          </w:p>
          <w:p w14:paraId="50461DB6" w14:textId="57A7C3E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DD75EE" w14:textId="280E46E3" w:rsidR="002544EC" w:rsidRPr="005F24E1" w:rsidRDefault="00EB552C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</w:t>
            </w:r>
            <w:r w:rsidR="00805D05" w:rsidRPr="005F24E1">
              <w:rPr>
                <w:rFonts w:ascii="Verdana" w:hAnsi="Verdana" w:cs="Times New Roman"/>
                <w:sz w:val="20"/>
                <w:szCs w:val="20"/>
              </w:rPr>
              <w:t>ieszkańcy Gminy Wiązowna, którzy:</w:t>
            </w:r>
          </w:p>
          <w:p w14:paraId="6F2DEABF" w14:textId="223A54F8" w:rsidR="002544EC" w:rsidRPr="005F24E1" w:rsidRDefault="00805D05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ukończyli 70 rok życia;</w:t>
            </w:r>
          </w:p>
          <w:p w14:paraId="35D3C272" w14:textId="6989755D" w:rsidR="00465DDA" w:rsidRPr="005F24E1" w:rsidRDefault="00805D05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posiadają orzeczenie</w:t>
            </w:r>
            <w:r w:rsidR="007753FF" w:rsidRPr="005F24E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hAnsi="Verdana" w:cs="Times New Roman"/>
                <w:sz w:val="20"/>
                <w:szCs w:val="20"/>
              </w:rPr>
              <w:t>o</w:t>
            </w:r>
            <w:r w:rsidR="002544EC" w:rsidRPr="005F24E1">
              <w:rPr>
                <w:rFonts w:ascii="Verdana" w:hAnsi="Verdana" w:cs="Times New Roman"/>
                <w:sz w:val="20"/>
                <w:szCs w:val="20"/>
              </w:rPr>
              <w:t xml:space="preserve"> n</w:t>
            </w:r>
            <w:r w:rsidRPr="005F24E1">
              <w:rPr>
                <w:rFonts w:ascii="Verdana" w:hAnsi="Verdana" w:cs="Times New Roman"/>
                <w:sz w:val="20"/>
                <w:szCs w:val="20"/>
              </w:rPr>
              <w:t>iepełnosprawności;</w:t>
            </w:r>
          </w:p>
          <w:p w14:paraId="2EBE2566" w14:textId="22F70084" w:rsidR="001B4196" w:rsidRPr="003763C1" w:rsidRDefault="00805D05" w:rsidP="00465DDA">
            <w:pPr>
              <w:jc w:val="center"/>
              <w:rPr>
                <w:rStyle w:val="markedcontent"/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są samotnymi rodzicami.</w:t>
            </w:r>
          </w:p>
        </w:tc>
        <w:tc>
          <w:tcPr>
            <w:tcW w:w="4678" w:type="dxa"/>
          </w:tcPr>
          <w:p w14:paraId="17C01EB0" w14:textId="77777777" w:rsidR="00805D05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Usługa realizowana w dni robocze, </w:t>
            </w:r>
          </w:p>
          <w:p w14:paraId="233B4C6C" w14:textId="1E116179" w:rsidR="005D20D4" w:rsidRPr="005F24E1" w:rsidRDefault="00805D05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8:00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15:00 </w:t>
            </w:r>
          </w:p>
          <w:p w14:paraId="681F5AE7" w14:textId="7CFD79EC" w:rsidR="001B4196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zależności od potrzeb</w:t>
            </w:r>
          </w:p>
          <w:p w14:paraId="2CEEBEC3" w14:textId="0B3CFF8A" w:rsidR="00D67375" w:rsidRPr="005F24E1" w:rsidRDefault="00D67375" w:rsidP="000617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miejsce zamieszkania Uczestnika projektu na terenie gminy Wiązowna</w:t>
            </w:r>
          </w:p>
        </w:tc>
        <w:tc>
          <w:tcPr>
            <w:tcW w:w="2677" w:type="dxa"/>
          </w:tcPr>
          <w:p w14:paraId="5E190B0A" w14:textId="7644621E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Spółdzielnia Socjalna Odmiana</w:t>
            </w:r>
          </w:p>
        </w:tc>
      </w:tr>
      <w:tr w:rsidR="00EB552C" w:rsidRPr="005F24E1" w14:paraId="29A40984" w14:textId="77777777" w:rsidTr="006F0C76">
        <w:tc>
          <w:tcPr>
            <w:tcW w:w="2268" w:type="dxa"/>
          </w:tcPr>
          <w:p w14:paraId="3CB27C2C" w14:textId="76142556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Porady psychologiczne dla dzieci i młodzieży</w:t>
            </w:r>
          </w:p>
        </w:tc>
        <w:tc>
          <w:tcPr>
            <w:tcW w:w="4678" w:type="dxa"/>
          </w:tcPr>
          <w:p w14:paraId="26527835" w14:textId="25A1D112" w:rsidR="00EB552C" w:rsidRPr="005F24E1" w:rsidRDefault="00EB552C" w:rsidP="00EB552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Mieszkańcy Gminy Wiązowna</w:t>
            </w:r>
          </w:p>
        </w:tc>
        <w:tc>
          <w:tcPr>
            <w:tcW w:w="4678" w:type="dxa"/>
          </w:tcPr>
          <w:p w14:paraId="1EE2D5A0" w14:textId="77777777" w:rsidR="005F24E1" w:rsidRPr="005F24E1" w:rsidRDefault="003D3639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Usługa realizowana w k</w:t>
            </w:r>
            <w:r w:rsidR="00EB552C"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ażdy piątek </w:t>
            </w:r>
          </w:p>
          <w:p w14:paraId="5B4AB557" w14:textId="1C450523" w:rsidR="00EB552C" w:rsidRPr="005F24E1" w:rsidRDefault="00EB552C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 15:00 - 17.00</w:t>
            </w:r>
          </w:p>
          <w:p w14:paraId="44DA4306" w14:textId="6ECAB6B9" w:rsidR="008C151E" w:rsidRPr="005F24E1" w:rsidRDefault="008C151E" w:rsidP="00EB552C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parter</w:t>
            </w:r>
          </w:p>
        </w:tc>
        <w:tc>
          <w:tcPr>
            <w:tcW w:w="2677" w:type="dxa"/>
          </w:tcPr>
          <w:p w14:paraId="044A18BF" w14:textId="73D910F2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  <w:tr w:rsidR="00EB552C" w:rsidRPr="005F24E1" w14:paraId="5277DAAB" w14:textId="77777777" w:rsidTr="006F0C76">
        <w:trPr>
          <w:trHeight w:val="1024"/>
        </w:trPr>
        <w:tc>
          <w:tcPr>
            <w:tcW w:w="2268" w:type="dxa"/>
          </w:tcPr>
          <w:p w14:paraId="18109E7B" w14:textId="0F044007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Porady psychologiczne dla dorosłych</w:t>
            </w:r>
          </w:p>
        </w:tc>
        <w:tc>
          <w:tcPr>
            <w:tcW w:w="4678" w:type="dxa"/>
          </w:tcPr>
          <w:p w14:paraId="509CA515" w14:textId="4BDE5B55" w:rsidR="00EB552C" w:rsidRPr="005F24E1" w:rsidRDefault="00EB552C" w:rsidP="00EB552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Mieszkańcy Gminy Wiązowna</w:t>
            </w:r>
          </w:p>
        </w:tc>
        <w:tc>
          <w:tcPr>
            <w:tcW w:w="4678" w:type="dxa"/>
          </w:tcPr>
          <w:p w14:paraId="4935492C" w14:textId="77777777" w:rsidR="005F24E1" w:rsidRPr="005F24E1" w:rsidRDefault="003D3639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Usługa realizowana w k</w:t>
            </w:r>
            <w:r w:rsidR="00EB552C"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ażdy piątek </w:t>
            </w:r>
          </w:p>
          <w:p w14:paraId="6907040E" w14:textId="32AA4567" w:rsidR="00EB552C" w:rsidRPr="005F24E1" w:rsidRDefault="00EB552C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 9:00 – 12:00</w:t>
            </w:r>
          </w:p>
          <w:p w14:paraId="2475ECA6" w14:textId="6A1455C5" w:rsidR="008C151E" w:rsidRPr="005F24E1" w:rsidRDefault="008C151E" w:rsidP="00EB552C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parter</w:t>
            </w:r>
          </w:p>
        </w:tc>
        <w:tc>
          <w:tcPr>
            <w:tcW w:w="2677" w:type="dxa"/>
          </w:tcPr>
          <w:p w14:paraId="5B0463DC" w14:textId="4DCBBE71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  <w:tr w:rsidR="00C82257" w:rsidRPr="005F24E1" w14:paraId="2610DBC5" w14:textId="77777777" w:rsidTr="006F0C76">
        <w:tc>
          <w:tcPr>
            <w:tcW w:w="2268" w:type="dxa"/>
          </w:tcPr>
          <w:p w14:paraId="784D36C4" w14:textId="762D9338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Klub Młodzieżowy – placówka wsparcia dziennego</w:t>
            </w:r>
          </w:p>
        </w:tc>
        <w:tc>
          <w:tcPr>
            <w:tcW w:w="4678" w:type="dxa"/>
          </w:tcPr>
          <w:p w14:paraId="53FBCB27" w14:textId="77777777" w:rsidR="006F0C76" w:rsidRDefault="00C82257" w:rsidP="00C8225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 xml:space="preserve">Mieszkańcy Gminy Wiązowna, młodzież </w:t>
            </w:r>
          </w:p>
          <w:p w14:paraId="453AFE9B" w14:textId="473B9624" w:rsidR="00C82257" w:rsidRPr="005F24E1" w:rsidRDefault="00C82257" w:rsidP="00C8225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w wieku 12-15 lat</w:t>
            </w:r>
          </w:p>
        </w:tc>
        <w:tc>
          <w:tcPr>
            <w:tcW w:w="4678" w:type="dxa"/>
          </w:tcPr>
          <w:p w14:paraId="609441B9" w14:textId="77777777" w:rsidR="005F24E1" w:rsidRPr="005F24E1" w:rsidRDefault="002D580A" w:rsidP="00C82257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Każdy wtorek i czwartek </w:t>
            </w:r>
          </w:p>
          <w:p w14:paraId="3387274A" w14:textId="21735518" w:rsidR="00C82257" w:rsidRPr="005F24E1" w:rsidRDefault="002D580A" w:rsidP="00C82257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w godz. </w:t>
            </w:r>
            <w:r w:rsidR="005F24E1"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16:00-20:00</w:t>
            </w:r>
          </w:p>
          <w:p w14:paraId="03464E76" w14:textId="59B60A65" w:rsidR="008C151E" w:rsidRPr="005F24E1" w:rsidRDefault="008C151E" w:rsidP="00C82257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I piętro</w:t>
            </w:r>
          </w:p>
        </w:tc>
        <w:tc>
          <w:tcPr>
            <w:tcW w:w="2677" w:type="dxa"/>
          </w:tcPr>
          <w:p w14:paraId="3B3CC9A7" w14:textId="15F3456E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</w:tbl>
    <w:p w14:paraId="58ADC3BC" w14:textId="7FE44D85" w:rsidR="00B7099B" w:rsidRPr="005F24E1" w:rsidRDefault="00B7099B" w:rsidP="00B7099B">
      <w:pPr>
        <w:spacing w:after="0"/>
        <w:ind w:left="323"/>
        <w:jc w:val="center"/>
        <w:rPr>
          <w:rFonts w:ascii="Verdana" w:hAnsi="Verdana"/>
          <w:sz w:val="20"/>
          <w:szCs w:val="20"/>
        </w:rPr>
      </w:pPr>
    </w:p>
    <w:p w14:paraId="1806FE1D" w14:textId="1420F824" w:rsidR="005679D1" w:rsidRDefault="00D94E47" w:rsidP="007753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lastRenderedPageBreak/>
        <w:t>Szczegółowe informacje oraz kwalifikowanie do korzystania z usług społecznych odbywa się w siedzibie Centrum Usług Społecznych </w:t>
      </w:r>
      <w:r w:rsidR="009F5F5D" w:rsidRPr="005F24E1">
        <w:rPr>
          <w:rFonts w:ascii="Verdana" w:eastAsia="Times New Roman" w:hAnsi="Verdana" w:cs="Times New Roman"/>
          <w:color w:val="auto"/>
          <w:sz w:val="20"/>
          <w:szCs w:val="20"/>
        </w:rPr>
        <w:t>Gminy Wiązowna</w:t>
      </w: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 xml:space="preserve">. Zachęcamy do kontaktu z Koordynatorami Indywidualnych Planów Usług Społecznych w siedzibie CUS, </w:t>
      </w:r>
      <w:r w:rsidR="009F5F5D" w:rsidRPr="005F24E1">
        <w:rPr>
          <w:rFonts w:ascii="Verdana" w:eastAsia="Times New Roman" w:hAnsi="Verdana" w:cs="Times New Roman"/>
          <w:color w:val="auto"/>
          <w:sz w:val="20"/>
          <w:szCs w:val="20"/>
        </w:rPr>
        <w:t>Radiówek 25</w:t>
      </w: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 xml:space="preserve">, </w:t>
      </w:r>
      <w:r w:rsidR="009F5F5D" w:rsidRPr="005F24E1">
        <w:rPr>
          <w:rFonts w:ascii="Verdana" w:eastAsia="Times New Roman" w:hAnsi="Verdana" w:cs="Times New Roman"/>
          <w:color w:val="auto"/>
          <w:sz w:val="20"/>
          <w:szCs w:val="20"/>
        </w:rPr>
        <w:t>parter</w:t>
      </w: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 xml:space="preserve"> lub telefonicznie </w:t>
      </w:r>
      <w:r w:rsidR="009F5F5D"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22 780-46-59</w:t>
      </w:r>
      <w:r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, wew. 3</w:t>
      </w:r>
      <w:r w:rsidR="009F5F5D"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2</w:t>
      </w:r>
      <w:r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.</w:t>
      </w:r>
    </w:p>
    <w:p w14:paraId="4FDC4815" w14:textId="50C620A6" w:rsidR="002A410C" w:rsidRPr="002A410C" w:rsidRDefault="002A410C" w:rsidP="002A410C">
      <w:pPr>
        <w:rPr>
          <w:rFonts w:ascii="Verdana" w:eastAsia="Times New Roman" w:hAnsi="Verdana" w:cs="Times New Roman"/>
          <w:sz w:val="20"/>
          <w:szCs w:val="20"/>
        </w:rPr>
      </w:pPr>
    </w:p>
    <w:p w14:paraId="5BDF6408" w14:textId="240D7E0B" w:rsidR="002A410C" w:rsidRPr="002A410C" w:rsidRDefault="002A410C" w:rsidP="002A410C">
      <w:pPr>
        <w:rPr>
          <w:rFonts w:ascii="Verdana" w:eastAsia="Times New Roman" w:hAnsi="Verdana" w:cs="Times New Roman"/>
          <w:sz w:val="20"/>
          <w:szCs w:val="20"/>
        </w:rPr>
      </w:pPr>
    </w:p>
    <w:p w14:paraId="34A93E7E" w14:textId="5BCF4116" w:rsidR="002A410C" w:rsidRPr="002A410C" w:rsidRDefault="002A410C" w:rsidP="002A410C">
      <w:pPr>
        <w:rPr>
          <w:rFonts w:ascii="Verdana" w:eastAsia="Times New Roman" w:hAnsi="Verdana" w:cs="Times New Roman"/>
          <w:sz w:val="20"/>
          <w:szCs w:val="20"/>
        </w:rPr>
      </w:pPr>
    </w:p>
    <w:p w14:paraId="3900D69D" w14:textId="703614E8" w:rsidR="002A410C" w:rsidRPr="002A410C" w:rsidRDefault="002A410C" w:rsidP="002A410C">
      <w:pPr>
        <w:rPr>
          <w:rFonts w:ascii="Verdana" w:eastAsia="Times New Roman" w:hAnsi="Verdana" w:cs="Times New Roman"/>
          <w:sz w:val="20"/>
          <w:szCs w:val="20"/>
        </w:rPr>
      </w:pPr>
    </w:p>
    <w:p w14:paraId="65CCFA3F" w14:textId="03A9275F" w:rsidR="002A410C" w:rsidRPr="002A410C" w:rsidRDefault="002A410C" w:rsidP="002A410C">
      <w:pPr>
        <w:rPr>
          <w:rFonts w:ascii="Verdana" w:eastAsia="Times New Roman" w:hAnsi="Verdana" w:cs="Times New Roman"/>
          <w:sz w:val="20"/>
          <w:szCs w:val="20"/>
        </w:rPr>
      </w:pPr>
    </w:p>
    <w:p w14:paraId="0B580AE2" w14:textId="4BA62963" w:rsidR="002A410C" w:rsidRPr="002A410C" w:rsidRDefault="002A410C" w:rsidP="002A410C">
      <w:pPr>
        <w:rPr>
          <w:rFonts w:ascii="Verdana" w:eastAsia="Times New Roman" w:hAnsi="Verdana" w:cs="Times New Roman"/>
          <w:sz w:val="20"/>
          <w:szCs w:val="20"/>
        </w:rPr>
      </w:pPr>
    </w:p>
    <w:p w14:paraId="408E9807" w14:textId="396B0EF3" w:rsidR="002A410C" w:rsidRDefault="002A410C" w:rsidP="002A410C">
      <w:pPr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</w:p>
    <w:p w14:paraId="5B2941EA" w14:textId="58D28C57" w:rsidR="002A410C" w:rsidRPr="002A410C" w:rsidRDefault="002A410C" w:rsidP="002A410C">
      <w:pPr>
        <w:tabs>
          <w:tab w:val="left" w:pos="405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sectPr w:rsidR="002A410C" w:rsidRPr="002A410C" w:rsidSect="002A410C">
      <w:headerReference w:type="even" r:id="rId7"/>
      <w:headerReference w:type="default" r:id="rId8"/>
      <w:footerReference w:type="default" r:id="rId9"/>
      <w:headerReference w:type="first" r:id="rId10"/>
      <w:pgSz w:w="16836" w:h="11904" w:orient="landscape"/>
      <w:pgMar w:top="1418" w:right="1397" w:bottom="2127" w:left="1133" w:header="426" w:footer="1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CFE7" w14:textId="77777777" w:rsidR="007C3F5F" w:rsidRDefault="007C3F5F">
      <w:pPr>
        <w:spacing w:after="0" w:line="240" w:lineRule="auto"/>
      </w:pPr>
      <w:r>
        <w:separator/>
      </w:r>
    </w:p>
  </w:endnote>
  <w:endnote w:type="continuationSeparator" w:id="0">
    <w:p w14:paraId="263EE14B" w14:textId="77777777" w:rsidR="007C3F5F" w:rsidRDefault="007C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B6DD" w14:textId="77777777" w:rsidR="00AE1FF8" w:rsidRPr="009B2637" w:rsidRDefault="00AE1FF8" w:rsidP="00AE1FF8">
    <w:pPr>
      <w:pStyle w:val="Nagwek"/>
      <w:tabs>
        <w:tab w:val="clear" w:pos="4536"/>
        <w:tab w:val="clear" w:pos="9072"/>
        <w:tab w:val="left" w:pos="1560"/>
      </w:tabs>
      <w:ind w:left="-284"/>
      <w:jc w:val="center"/>
      <w:rPr>
        <w:rFonts w:ascii="Verdana" w:hAnsi="Verdana"/>
        <w:color w:val="990000"/>
        <w:sz w:val="18"/>
        <w:szCs w:val="18"/>
      </w:rPr>
    </w:pPr>
    <w:r w:rsidRPr="009B2637">
      <w:rPr>
        <w:rFonts w:ascii="Verdana" w:hAnsi="Verdana"/>
        <w:color w:val="990000"/>
        <w:sz w:val="18"/>
        <w:szCs w:val="18"/>
      </w:rPr>
      <w:t>Radiówek 25, 05-462 Wiązowna, tel. 22 780 46 59, 610 45 53, fax 22 780 46 59  wew.31</w:t>
    </w:r>
  </w:p>
  <w:p w14:paraId="7E57FF58" w14:textId="77777777" w:rsidR="00AE1FF8" w:rsidRPr="009B2637" w:rsidRDefault="007C3F5F" w:rsidP="00AE1FF8">
    <w:pPr>
      <w:pStyle w:val="Nagwek"/>
      <w:tabs>
        <w:tab w:val="clear" w:pos="4536"/>
        <w:tab w:val="clear" w:pos="9072"/>
        <w:tab w:val="left" w:pos="1560"/>
      </w:tabs>
      <w:jc w:val="center"/>
      <w:rPr>
        <w:rFonts w:ascii="Verdana" w:hAnsi="Verdana"/>
        <w:color w:val="990000"/>
        <w:sz w:val="18"/>
        <w:szCs w:val="18"/>
      </w:rPr>
    </w:pPr>
    <w:hyperlink r:id="rId1" w:history="1">
      <w:r w:rsidR="00AE1FF8" w:rsidRPr="009B2637">
        <w:rPr>
          <w:rStyle w:val="Hipercze"/>
          <w:rFonts w:ascii="Verdana" w:hAnsi="Verdana"/>
          <w:color w:val="990000"/>
          <w:sz w:val="18"/>
          <w:szCs w:val="18"/>
        </w:rPr>
        <w:t>bom@cuswiazowna.pl</w:t>
      </w:r>
    </w:hyperlink>
    <w:r w:rsidR="00AE1FF8" w:rsidRPr="009B2637">
      <w:rPr>
        <w:rFonts w:ascii="Verdana" w:hAnsi="Verdana"/>
        <w:color w:val="990000"/>
        <w:sz w:val="18"/>
        <w:szCs w:val="18"/>
      </w:rPr>
      <w:t>, www.cuswiazowna.pl</w:t>
    </w:r>
  </w:p>
  <w:p w14:paraId="13A8546B" w14:textId="5515F28D" w:rsidR="003D6C2D" w:rsidRDefault="00AE1FF8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606FC11" wp14:editId="1500E0C9">
          <wp:simplePos x="0" y="0"/>
          <wp:positionH relativeFrom="page">
            <wp:posOffset>719455</wp:posOffset>
          </wp:positionH>
          <wp:positionV relativeFrom="page">
            <wp:posOffset>6567170</wp:posOffset>
          </wp:positionV>
          <wp:extent cx="8195310" cy="901065"/>
          <wp:effectExtent l="0" t="0" r="0" b="0"/>
          <wp:wrapSquare wrapText="bothSides"/>
          <wp:docPr id="3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5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3A7C" w14:textId="77777777" w:rsidR="007C3F5F" w:rsidRDefault="007C3F5F">
      <w:pPr>
        <w:spacing w:after="0" w:line="240" w:lineRule="auto"/>
      </w:pPr>
      <w:r>
        <w:separator/>
      </w:r>
    </w:p>
  </w:footnote>
  <w:footnote w:type="continuationSeparator" w:id="0">
    <w:p w14:paraId="05CB4588" w14:textId="77777777" w:rsidR="007C3F5F" w:rsidRDefault="007C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B0C9" w14:textId="77777777" w:rsidR="005679D1" w:rsidRDefault="00BA1D66">
    <w:pPr>
      <w:spacing w:after="0"/>
      <w:ind w:left="-1133" w:right="1399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4720492" wp14:editId="252601C6">
          <wp:simplePos x="0" y="0"/>
          <wp:positionH relativeFrom="page">
            <wp:posOffset>720090</wp:posOffset>
          </wp:positionH>
          <wp:positionV relativeFrom="page">
            <wp:posOffset>621030</wp:posOffset>
          </wp:positionV>
          <wp:extent cx="8195310" cy="901065"/>
          <wp:effectExtent l="0" t="0" r="0" b="0"/>
          <wp:wrapSquare wrapText="bothSides"/>
          <wp:docPr id="2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5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5F7E" w14:textId="01CC2255" w:rsidR="005679D1" w:rsidRDefault="00AE1FF8" w:rsidP="00AE1FF8">
    <w:pPr>
      <w:spacing w:after="0"/>
      <w:ind w:right="1399"/>
    </w:pPr>
    <w:r w:rsidRPr="003D680C">
      <w:rPr>
        <w:rFonts w:ascii="Times New Roman" w:hAnsi="Times New Roman" w:cs="Times New Roman"/>
        <w:noProof/>
        <w:kern w:val="1"/>
        <w:sz w:val="24"/>
        <w:lang w:eastAsia="ar-SA"/>
      </w:rPr>
      <w:drawing>
        <wp:inline distT="0" distB="0" distL="0" distR="0" wp14:anchorId="0F4DCD35" wp14:editId="36C611D2">
          <wp:extent cx="2647950" cy="466725"/>
          <wp:effectExtent l="0" t="0" r="0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A076" w14:textId="77777777" w:rsidR="005679D1" w:rsidRDefault="00BA1D66">
    <w:pPr>
      <w:spacing w:after="0"/>
      <w:ind w:left="-1133" w:right="1399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28A53EE" wp14:editId="1FC2A742">
          <wp:simplePos x="0" y="0"/>
          <wp:positionH relativeFrom="page">
            <wp:posOffset>720090</wp:posOffset>
          </wp:positionH>
          <wp:positionV relativeFrom="page">
            <wp:posOffset>621030</wp:posOffset>
          </wp:positionV>
          <wp:extent cx="8195310" cy="901065"/>
          <wp:effectExtent l="0" t="0" r="0" b="0"/>
          <wp:wrapSquare wrapText="bothSides"/>
          <wp:docPr id="3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5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1A93"/>
    <w:multiLevelType w:val="hybridMultilevel"/>
    <w:tmpl w:val="6276D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D1"/>
    <w:rsid w:val="0012034B"/>
    <w:rsid w:val="00193889"/>
    <w:rsid w:val="001B2A67"/>
    <w:rsid w:val="001B4196"/>
    <w:rsid w:val="00243F20"/>
    <w:rsid w:val="002544EC"/>
    <w:rsid w:val="002A410C"/>
    <w:rsid w:val="002C2579"/>
    <w:rsid w:val="002C6F92"/>
    <w:rsid w:val="002D580A"/>
    <w:rsid w:val="002F0ED4"/>
    <w:rsid w:val="002F3EA9"/>
    <w:rsid w:val="0032202D"/>
    <w:rsid w:val="003763C1"/>
    <w:rsid w:val="003D3639"/>
    <w:rsid w:val="003D6C2D"/>
    <w:rsid w:val="00445D42"/>
    <w:rsid w:val="00465DDA"/>
    <w:rsid w:val="00484746"/>
    <w:rsid w:val="00555875"/>
    <w:rsid w:val="00561E4B"/>
    <w:rsid w:val="005679D1"/>
    <w:rsid w:val="005D20D4"/>
    <w:rsid w:val="005F24E1"/>
    <w:rsid w:val="006F0C76"/>
    <w:rsid w:val="007753FF"/>
    <w:rsid w:val="007A12F8"/>
    <w:rsid w:val="007C3F5F"/>
    <w:rsid w:val="007D5861"/>
    <w:rsid w:val="00805D05"/>
    <w:rsid w:val="008B67A9"/>
    <w:rsid w:val="008C151E"/>
    <w:rsid w:val="008E307E"/>
    <w:rsid w:val="0090558B"/>
    <w:rsid w:val="00913F7E"/>
    <w:rsid w:val="00915232"/>
    <w:rsid w:val="009164B3"/>
    <w:rsid w:val="009616F9"/>
    <w:rsid w:val="0099191D"/>
    <w:rsid w:val="009F5F5D"/>
    <w:rsid w:val="00AA33E5"/>
    <w:rsid w:val="00AE1FF8"/>
    <w:rsid w:val="00AE4C1D"/>
    <w:rsid w:val="00B7099B"/>
    <w:rsid w:val="00BA1D66"/>
    <w:rsid w:val="00C82257"/>
    <w:rsid w:val="00CA0D93"/>
    <w:rsid w:val="00CA3233"/>
    <w:rsid w:val="00CD38C7"/>
    <w:rsid w:val="00D67375"/>
    <w:rsid w:val="00D94E47"/>
    <w:rsid w:val="00EB552C"/>
    <w:rsid w:val="00FA6174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D8F3D"/>
  <w15:docId w15:val="{FC8B48F7-CA10-484E-BEA1-813E47BA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2"/>
      <w:ind w:left="26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9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47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D9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E47"/>
    <w:rPr>
      <w:b/>
      <w:bCs/>
    </w:rPr>
  </w:style>
  <w:style w:type="table" w:styleId="Tabela-Siatka">
    <w:name w:val="Table Grid"/>
    <w:basedOn w:val="Standardowy"/>
    <w:uiPriority w:val="39"/>
    <w:rsid w:val="008E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A3233"/>
  </w:style>
  <w:style w:type="paragraph" w:styleId="Akapitzlist">
    <w:name w:val="List Paragraph"/>
    <w:aliases w:val="Wypunktowanie,BulletC,Numerowanie,Wyliczanie,Obiekt,List Paragraph,normalny tekst,Tytuł_procedury,L1,Akapit z listą5,T_SZ_List Paragraph,Akapit z listą BS,Kolorowa lista — akcent 11,Średnia siatka 1 — akcent 21,sw tekst,CW_Lista"/>
    <w:basedOn w:val="Normalny"/>
    <w:link w:val="AkapitzlistZnak"/>
    <w:uiPriority w:val="34"/>
    <w:qFormat/>
    <w:rsid w:val="00805D0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aliases w:val="Wypunktowanie Znak,BulletC Znak,Numerowanie Znak,Wyliczanie Znak,Obiekt Znak,List Paragraph Znak,normalny tekst Znak,Tytuł_procedury Znak,L1 Znak,Akapit z listą5 Znak,T_SZ_List Paragraph Znak,Akapit z listą BS Znak,sw tekst Znak"/>
    <w:link w:val="Akapitzlist"/>
    <w:uiPriority w:val="34"/>
    <w:qFormat/>
    <w:locked/>
    <w:rsid w:val="00805D05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E1F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1FF8"/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AE1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bom@cuswiazow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cp:keywords/>
  <cp:lastModifiedBy>Elwira Książek</cp:lastModifiedBy>
  <cp:revision>3</cp:revision>
  <dcterms:created xsi:type="dcterms:W3CDTF">2021-11-23T14:15:00Z</dcterms:created>
  <dcterms:modified xsi:type="dcterms:W3CDTF">2021-11-24T11:52:00Z</dcterms:modified>
</cp:coreProperties>
</file>