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5E" w:rsidRDefault="00633F5E" w:rsidP="00633F5E">
      <w:pPr>
        <w:pStyle w:val="NormalnyWeb"/>
      </w:pPr>
      <w:r>
        <w:t>Kilka miesięcy temu Gmina Wiązowna przyłączyła się do ogólnopolskiego programu Karta Dużej Rodziny. Celem programu jest promowanie pozytywnego wizerunku rodziny wielodzietnej, umacnianie, wspieranie oraz zwiększanie szans rozwojowych i życiowych dzieci i młodzieży z rodzin wielodzietnych.</w:t>
      </w:r>
    </w:p>
    <w:p w:rsidR="00633F5E" w:rsidRDefault="00633F5E" w:rsidP="00633F5E">
      <w:pPr>
        <w:pStyle w:val="NormalnyWeb"/>
      </w:pPr>
      <w:r>
        <w:t>Zapraszamy Lokalnych Przedsiębiorców do włączenia się w realizację Programu. Wystarczy wypełnić deklarację określając zakres i wysokość stosowany ulg i rabatów. Przystępując do Programu inwe</w:t>
      </w:r>
      <w:r>
        <w:rPr>
          <w:rStyle w:val="textexposedshow"/>
        </w:rPr>
        <w:t>stujemy w kolejne pokolenia mieszkańców Gminy Wiązowna!</w:t>
      </w:r>
    </w:p>
    <w:p w:rsidR="00633F5E" w:rsidRDefault="00633F5E" w:rsidP="00633F5E">
      <w:pPr>
        <w:pStyle w:val="NormalnyWeb"/>
      </w:pPr>
      <w:r>
        <w:t xml:space="preserve">Pierwszym przedsiębiorstwem, które zadeklarowało udział w Programie jest sklep Wyspa Skarbów w Wiązownie przy ul. Leśnej 14, w którym rodziny mogą zaopatrzyć się w artykuły dziecięce takie jak ubranka, buty i zabawki. Właściciel oferuje 10% rabat na cały asortyment (poza komisowy) dla rodzin wielodzietnych z terenu Gminy Wiązowna, posiadających Kartę Dużej Rodziny. Sklep czynny jest w </w:t>
      </w:r>
      <w:proofErr w:type="spellStart"/>
      <w:r>
        <w:t>pon-sob</w:t>
      </w:r>
      <w:proofErr w:type="spellEnd"/>
      <w:r>
        <w:t xml:space="preserve"> w godz. 10.30-18.30. Serdecznie zapraszamy!</w:t>
      </w:r>
    </w:p>
    <w:p w:rsidR="00633F5E" w:rsidRDefault="00633F5E" w:rsidP="00633F5E">
      <w:pPr>
        <w:pStyle w:val="NormalnyWeb"/>
      </w:pPr>
      <w:r>
        <w:t>Lista Przedsiębiorców, którzy włączyli się w realizację Programu:</w:t>
      </w:r>
    </w:p>
    <w:p w:rsidR="00633F5E" w:rsidRDefault="00633F5E" w:rsidP="00633F5E">
      <w:pPr>
        <w:pStyle w:val="NormalnyWeb"/>
        <w:ind w:right="-993"/>
      </w:pPr>
      <w:r>
        <w:t>1. WYSPA SKARBÓW sklep z art. dziecięcymi, Wiązowna ul. Leśna 14 (10% rabatu na cały asortyment  poza komisowy)</w:t>
      </w:r>
    </w:p>
    <w:p w:rsidR="00633F5E" w:rsidRDefault="00633F5E" w:rsidP="00633F5E">
      <w:pPr>
        <w:pStyle w:val="NormalnyWeb"/>
        <w:ind w:right="-993"/>
      </w:pPr>
      <w:r>
        <w:t xml:space="preserve">2. MEGAL zakład produkcyjny, Wola Ducka ul. Trakt Lubelski 50 (okna </w:t>
      </w:r>
      <w:proofErr w:type="spellStart"/>
      <w:r>
        <w:t>pcv</w:t>
      </w:r>
      <w:proofErr w:type="spellEnd"/>
      <w:r>
        <w:t xml:space="preserve"> standard -1 sztuka 7% zniżki, okna antywłamaniowe-1 sztuka 10% zniżki, drzwi wejściowe-1 sztuka 10% </w:t>
      </w:r>
      <w:bookmarkStart w:id="0" w:name="_GoBack"/>
      <w:bookmarkEnd w:id="0"/>
      <w:r>
        <w:t>zniżki)</w:t>
      </w:r>
    </w:p>
    <w:p w:rsidR="00785702" w:rsidRDefault="00785702"/>
    <w:sectPr w:rsidR="00785702" w:rsidSect="00633F5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A2268"/>
    <w:multiLevelType w:val="hybridMultilevel"/>
    <w:tmpl w:val="F0AEC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F5E"/>
    <w:rsid w:val="00633F5E"/>
    <w:rsid w:val="0078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33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633F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33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633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1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Emilka</cp:lastModifiedBy>
  <cp:revision>1</cp:revision>
  <dcterms:created xsi:type="dcterms:W3CDTF">2016-07-29T12:58:00Z</dcterms:created>
  <dcterms:modified xsi:type="dcterms:W3CDTF">2016-07-29T13:08:00Z</dcterms:modified>
</cp:coreProperties>
</file>